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7D" w:rsidRDefault="00226F7D" w:rsidP="00FD0720">
      <w:pPr>
        <w:ind w:left="540"/>
        <w:jc w:val="center"/>
        <w:rPr>
          <w:b/>
          <w:color w:val="000000"/>
          <w:spacing w:val="-6"/>
          <w:sz w:val="28"/>
          <w:szCs w:val="28"/>
        </w:rPr>
      </w:pPr>
      <w:r w:rsidRPr="00FD0720">
        <w:rPr>
          <w:b/>
          <w:sz w:val="28"/>
          <w:szCs w:val="28"/>
        </w:rPr>
        <w:t xml:space="preserve">Конкурс </w:t>
      </w:r>
      <w:r w:rsidRPr="00FD0720">
        <w:rPr>
          <w:b/>
        </w:rPr>
        <w:t xml:space="preserve"> </w:t>
      </w:r>
      <w:r w:rsidRPr="00FD0720">
        <w:rPr>
          <w:b/>
          <w:color w:val="000000"/>
          <w:spacing w:val="-6"/>
          <w:sz w:val="28"/>
          <w:szCs w:val="28"/>
        </w:rPr>
        <w:t>«Технологии ФГОС в преподавании обществоведческих дисциплин»</w:t>
      </w:r>
    </w:p>
    <w:p w:rsidR="00226F7D" w:rsidRDefault="00226F7D" w:rsidP="00FD0720">
      <w:pPr>
        <w:ind w:left="540"/>
        <w:rPr>
          <w:sz w:val="28"/>
          <w:szCs w:val="28"/>
        </w:rPr>
      </w:pPr>
    </w:p>
    <w:p w:rsidR="00226F7D" w:rsidRDefault="00226F7D" w:rsidP="00FD0720">
      <w:pPr>
        <w:ind w:left="540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Урок по теме «</w:t>
      </w:r>
      <w:r w:rsidRPr="00D41225">
        <w:rPr>
          <w:sz w:val="28"/>
          <w:szCs w:val="28"/>
        </w:rPr>
        <w:t>Познавательная деятельность.</w:t>
      </w:r>
      <w:r w:rsidRPr="00D41225">
        <w:rPr>
          <w:b/>
          <w:sz w:val="28"/>
          <w:szCs w:val="28"/>
        </w:rPr>
        <w:t xml:space="preserve"> </w:t>
      </w:r>
      <w:r w:rsidRPr="00D41225">
        <w:rPr>
          <w:sz w:val="28"/>
          <w:szCs w:val="28"/>
        </w:rPr>
        <w:t>Чувственное и рациональное познание</w:t>
      </w:r>
      <w:r>
        <w:rPr>
          <w:color w:val="000000"/>
          <w:spacing w:val="-6"/>
          <w:sz w:val="28"/>
          <w:szCs w:val="28"/>
        </w:rPr>
        <w:t>»</w:t>
      </w:r>
    </w:p>
    <w:p w:rsidR="00226F7D" w:rsidRDefault="00226F7D" w:rsidP="00FD0720">
      <w:pPr>
        <w:ind w:left="540"/>
        <w:rPr>
          <w:color w:val="000000"/>
          <w:spacing w:val="-6"/>
          <w:sz w:val="28"/>
          <w:szCs w:val="28"/>
        </w:rPr>
      </w:pPr>
    </w:p>
    <w:p w:rsidR="00226F7D" w:rsidRDefault="00226F7D" w:rsidP="00FD0720">
      <w:pPr>
        <w:ind w:left="540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Номинация «</w:t>
      </w:r>
      <w:r>
        <w:rPr>
          <w:sz w:val="28"/>
          <w:szCs w:val="28"/>
        </w:rPr>
        <w:t>Р</w:t>
      </w:r>
      <w:r w:rsidRPr="00BE0464">
        <w:rPr>
          <w:sz w:val="28"/>
          <w:szCs w:val="28"/>
        </w:rPr>
        <w:t>азработка урока в 1-11 классах</w:t>
      </w:r>
      <w:r>
        <w:rPr>
          <w:sz w:val="28"/>
          <w:szCs w:val="28"/>
        </w:rPr>
        <w:t xml:space="preserve">», предмет обществознание </w:t>
      </w:r>
    </w:p>
    <w:p w:rsidR="00226F7D" w:rsidRDefault="00226F7D" w:rsidP="00FD0720">
      <w:pPr>
        <w:ind w:left="540"/>
        <w:rPr>
          <w:sz w:val="28"/>
          <w:szCs w:val="28"/>
        </w:rPr>
      </w:pPr>
    </w:p>
    <w:p w:rsidR="00226F7D" w:rsidRDefault="00226F7D" w:rsidP="00FD0720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Овчаренко Кирилл Павлович учитель истории и обществознания МОБУСОШ №1 г.Новокубанска, стаж работы – 6 лет. </w:t>
      </w:r>
    </w:p>
    <w:p w:rsidR="00226F7D" w:rsidRPr="00FD0720" w:rsidRDefault="00226F7D" w:rsidP="00FD0720">
      <w:pPr>
        <w:ind w:left="540"/>
        <w:rPr>
          <w:color w:val="000000"/>
          <w:spacing w:val="-6"/>
          <w:sz w:val="28"/>
          <w:szCs w:val="28"/>
        </w:rPr>
      </w:pPr>
    </w:p>
    <w:p w:rsidR="00226F7D" w:rsidRDefault="00226F7D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226F7D" w:rsidRDefault="00226F7D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226F7D" w:rsidRDefault="00226F7D" w:rsidP="00FD0720">
      <w:pPr>
        <w:jc w:val="center"/>
        <w:rPr>
          <w:b/>
          <w:color w:val="000000"/>
          <w:spacing w:val="-6"/>
          <w:sz w:val="28"/>
          <w:szCs w:val="28"/>
        </w:rPr>
      </w:pPr>
    </w:p>
    <w:p w:rsidR="00226F7D" w:rsidRPr="00FD0720" w:rsidRDefault="00226F7D" w:rsidP="00FD0720"/>
    <w:sectPr w:rsidR="00226F7D" w:rsidRPr="00FD0720" w:rsidSect="00FD07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6B0"/>
    <w:multiLevelType w:val="multilevel"/>
    <w:tmpl w:val="6D0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031DB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84F8C"/>
    <w:multiLevelType w:val="hybridMultilevel"/>
    <w:tmpl w:val="005AD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526B1E"/>
    <w:multiLevelType w:val="hybridMultilevel"/>
    <w:tmpl w:val="785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B11FB0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04E68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D66CD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685C5B"/>
    <w:multiLevelType w:val="hybridMultilevel"/>
    <w:tmpl w:val="F2D69A64"/>
    <w:lvl w:ilvl="0" w:tplc="44EA348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E7F4E06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BFC"/>
    <w:rsid w:val="00041BFC"/>
    <w:rsid w:val="00111E00"/>
    <w:rsid w:val="001123C3"/>
    <w:rsid w:val="001F5D78"/>
    <w:rsid w:val="00226F7D"/>
    <w:rsid w:val="002C6710"/>
    <w:rsid w:val="00356BC9"/>
    <w:rsid w:val="003836D7"/>
    <w:rsid w:val="003B1F1B"/>
    <w:rsid w:val="00461D4E"/>
    <w:rsid w:val="00486320"/>
    <w:rsid w:val="004A10FE"/>
    <w:rsid w:val="00720DE6"/>
    <w:rsid w:val="007F17FB"/>
    <w:rsid w:val="00857826"/>
    <w:rsid w:val="00AD0597"/>
    <w:rsid w:val="00AE3BD0"/>
    <w:rsid w:val="00B01047"/>
    <w:rsid w:val="00B41884"/>
    <w:rsid w:val="00BC3950"/>
    <w:rsid w:val="00BD5CD4"/>
    <w:rsid w:val="00BE0464"/>
    <w:rsid w:val="00CA507A"/>
    <w:rsid w:val="00D41225"/>
    <w:rsid w:val="00E51807"/>
    <w:rsid w:val="00F761AB"/>
    <w:rsid w:val="00FD0720"/>
    <w:rsid w:val="00FE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72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DefaultParagraphFont"/>
    <w:uiPriority w:val="99"/>
    <w:rsid w:val="00B0104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461D4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7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50</Words>
  <Characters>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2015-05-11T06:54:00Z</dcterms:created>
  <dcterms:modified xsi:type="dcterms:W3CDTF">2015-05-11T08:52:00Z</dcterms:modified>
</cp:coreProperties>
</file>